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968" w:rsidRPr="00FC6968" w:rsidRDefault="00FC6968" w:rsidP="00FC6968">
      <w:pPr>
        <w:shd w:val="clear" w:color="auto" w:fill="FFFFFF"/>
        <w:spacing w:after="600" w:line="240" w:lineRule="auto"/>
        <w:outlineLvl w:val="0"/>
        <w:rPr>
          <w:rFonts w:ascii="Arial" w:eastAsia="Times New Roman" w:hAnsi="Arial" w:cs="Arial"/>
          <w:color w:val="05085F"/>
          <w:kern w:val="36"/>
          <w:sz w:val="48"/>
          <w:szCs w:val="48"/>
          <w:lang w:eastAsia="nl-NL"/>
        </w:rPr>
      </w:pPr>
      <w:r w:rsidRPr="00FC6968">
        <w:rPr>
          <w:rFonts w:ascii="Arial" w:eastAsia="Times New Roman" w:hAnsi="Arial" w:cs="Arial"/>
          <w:color w:val="05085F"/>
          <w:kern w:val="36"/>
          <w:sz w:val="48"/>
          <w:szCs w:val="48"/>
          <w:lang w:eastAsia="nl-NL"/>
        </w:rPr>
        <w:t>Privacyverklaring</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t>1. Uw vertrouwen, ons belang</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 xml:space="preserve">Operationele vooruitstrevendheid, kwaliteit, transparantie, onafhankelijkheid en vertrouwen zijn kernwaarden bij </w:t>
      </w:r>
      <w:r>
        <w:rPr>
          <w:rFonts w:ascii="Arial" w:eastAsia="Times New Roman" w:hAnsi="Arial" w:cs="Arial"/>
          <w:color w:val="393939"/>
          <w:sz w:val="24"/>
          <w:szCs w:val="24"/>
          <w:lang w:eastAsia="nl-NL"/>
        </w:rPr>
        <w:t>Man-IT BV</w:t>
      </w:r>
      <w:r w:rsidRPr="00FC6968">
        <w:rPr>
          <w:rFonts w:ascii="Arial" w:eastAsia="Times New Roman" w:hAnsi="Arial" w:cs="Arial"/>
          <w:color w:val="393939"/>
          <w:sz w:val="24"/>
          <w:szCs w:val="24"/>
          <w:lang w:eastAsia="nl-NL"/>
        </w:rPr>
        <w:t xml:space="preserve">. Onze bedrijfsinformatie en uw gegevens zijn uiterst waardevol en essentieel om ons werk te kunnen uitvoeren. Daarom doet </w:t>
      </w:r>
      <w:r>
        <w:rPr>
          <w:rFonts w:ascii="Arial" w:eastAsia="Times New Roman" w:hAnsi="Arial" w:cs="Arial"/>
          <w:color w:val="393939"/>
          <w:sz w:val="24"/>
          <w:szCs w:val="24"/>
          <w:lang w:eastAsia="nl-NL"/>
        </w:rPr>
        <w:t>Man-IT BV</w:t>
      </w:r>
      <w:r w:rsidRPr="00FC6968">
        <w:rPr>
          <w:rFonts w:ascii="Arial" w:eastAsia="Times New Roman" w:hAnsi="Arial" w:cs="Arial"/>
          <w:color w:val="393939"/>
          <w:sz w:val="24"/>
          <w:szCs w:val="24"/>
          <w:lang w:eastAsia="nl-NL"/>
        </w:rPr>
        <w:t xml:space="preserve"> er alles aan om te zorgen dat uw vertrouwelijke informatie veilig, privé en beschikbaar blijft. Ons uitgangspunt is dat we met uw gegevens omgaan zoals we willen dat met onze gegevens wordt omgegaan.</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 xml:space="preserve">2. Privacyverklaring van </w:t>
      </w:r>
      <w:r>
        <w:rPr>
          <w:rFonts w:ascii="Arial" w:eastAsia="Times New Roman" w:hAnsi="Arial" w:cs="Arial"/>
          <w:b/>
          <w:bCs/>
          <w:color w:val="393939"/>
          <w:sz w:val="24"/>
          <w:szCs w:val="24"/>
          <w:lang w:eastAsia="nl-NL"/>
        </w:rPr>
        <w:t>Man-IT BV.</w:t>
      </w:r>
      <w:r w:rsidRPr="00FC6968">
        <w:rPr>
          <w:rFonts w:ascii="Arial" w:eastAsia="Times New Roman" w:hAnsi="Arial" w:cs="Arial"/>
          <w:b/>
          <w:bCs/>
          <w:color w:val="393939"/>
          <w:sz w:val="24"/>
          <w:szCs w:val="24"/>
          <w:lang w:eastAsia="nl-NL"/>
        </w:rPr>
        <w:t xml:space="preserve"> </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Pr>
          <w:rFonts w:ascii="Arial" w:eastAsia="Times New Roman" w:hAnsi="Arial" w:cs="Arial"/>
          <w:color w:val="393939"/>
          <w:sz w:val="24"/>
          <w:szCs w:val="24"/>
          <w:lang w:eastAsia="nl-NL"/>
        </w:rPr>
        <w:t>Man-IT BV</w:t>
      </w:r>
      <w:r w:rsidRPr="00FC6968">
        <w:rPr>
          <w:rFonts w:ascii="Arial" w:eastAsia="Times New Roman" w:hAnsi="Arial" w:cs="Arial"/>
          <w:color w:val="393939"/>
          <w:sz w:val="24"/>
          <w:szCs w:val="24"/>
          <w:lang w:eastAsia="nl-NL"/>
        </w:rPr>
        <w:t xml:space="preserve"> </w:t>
      </w:r>
      <w:r w:rsidR="00994C15">
        <w:rPr>
          <w:rFonts w:ascii="Arial" w:eastAsia="Times New Roman" w:hAnsi="Arial" w:cs="Arial"/>
          <w:color w:val="393939"/>
          <w:sz w:val="24"/>
          <w:szCs w:val="24"/>
          <w:lang w:eastAsia="nl-NL"/>
        </w:rPr>
        <w:t xml:space="preserve">is </w:t>
      </w:r>
      <w:bookmarkStart w:id="0" w:name="_GoBack"/>
      <w:bookmarkEnd w:id="0"/>
      <w:r w:rsidRPr="00FC6968">
        <w:rPr>
          <w:rFonts w:ascii="Arial" w:eastAsia="Times New Roman" w:hAnsi="Arial" w:cs="Arial"/>
          <w:color w:val="393939"/>
          <w:sz w:val="24"/>
          <w:szCs w:val="24"/>
          <w:lang w:eastAsia="nl-NL"/>
        </w:rPr>
        <w:t xml:space="preserve">verwerkingsverantwoordelijke voor de verwerking van persoonsgegevens zoals weergeven in deze privacyverklaring. Waar hierna van ‘wij’ en ‘ons’ wordt gesproken in deze privacyverklaring wordt </w:t>
      </w:r>
      <w:r>
        <w:rPr>
          <w:rFonts w:ascii="Arial" w:eastAsia="Times New Roman" w:hAnsi="Arial" w:cs="Arial"/>
          <w:color w:val="393939"/>
          <w:sz w:val="24"/>
          <w:szCs w:val="24"/>
          <w:lang w:eastAsia="nl-NL"/>
        </w:rPr>
        <w:t>Man-IT BV</w:t>
      </w:r>
      <w:r w:rsidRPr="00FC6968">
        <w:rPr>
          <w:rFonts w:ascii="Arial" w:eastAsia="Times New Roman" w:hAnsi="Arial" w:cs="Arial"/>
          <w:color w:val="393939"/>
          <w:sz w:val="24"/>
          <w:szCs w:val="24"/>
          <w:lang w:eastAsia="nl-NL"/>
        </w:rPr>
        <w:t xml:space="preserve"> bedoeld.</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Onze contactgegevens zijn als volgt:</w:t>
      </w:r>
    </w:p>
    <w:p w:rsidR="00FC6968" w:rsidRDefault="00FC6968" w:rsidP="00FC6968">
      <w:pPr>
        <w:shd w:val="clear" w:color="auto" w:fill="FFFFFF"/>
        <w:spacing w:after="0" w:line="240" w:lineRule="auto"/>
        <w:rPr>
          <w:rFonts w:ascii="Arial" w:eastAsia="Times New Roman" w:hAnsi="Arial" w:cs="Arial"/>
          <w:color w:val="393939"/>
          <w:sz w:val="24"/>
          <w:szCs w:val="24"/>
          <w:lang w:eastAsia="nl-NL"/>
        </w:rPr>
      </w:pPr>
      <w:r>
        <w:rPr>
          <w:rFonts w:ascii="Arial" w:eastAsia="Times New Roman" w:hAnsi="Arial" w:cs="Arial"/>
          <w:color w:val="393939"/>
          <w:sz w:val="24"/>
          <w:szCs w:val="24"/>
          <w:lang w:eastAsia="nl-NL"/>
        </w:rPr>
        <w:t>Man-IT BV</w:t>
      </w:r>
      <w:r w:rsidRPr="00FC6968">
        <w:rPr>
          <w:rFonts w:ascii="Arial" w:eastAsia="Times New Roman" w:hAnsi="Arial" w:cs="Arial"/>
          <w:color w:val="393939"/>
          <w:sz w:val="24"/>
          <w:szCs w:val="24"/>
          <w:lang w:eastAsia="nl-NL"/>
        </w:rPr>
        <w:t>.</w:t>
      </w:r>
      <w:r w:rsidRPr="00FC6968">
        <w:rPr>
          <w:rFonts w:ascii="Arial" w:eastAsia="Times New Roman" w:hAnsi="Arial" w:cs="Arial"/>
          <w:color w:val="393939"/>
          <w:sz w:val="24"/>
          <w:szCs w:val="24"/>
          <w:lang w:eastAsia="nl-NL"/>
        </w:rPr>
        <w:br/>
      </w:r>
      <w:r>
        <w:rPr>
          <w:rFonts w:ascii="Arial" w:eastAsia="Times New Roman" w:hAnsi="Arial" w:cs="Arial"/>
          <w:color w:val="393939"/>
          <w:sz w:val="24"/>
          <w:szCs w:val="24"/>
          <w:lang w:eastAsia="nl-NL"/>
        </w:rPr>
        <w:t>Vogelkerslaan 17</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val="es-ES" w:eastAsia="nl-NL"/>
        </w:rPr>
      </w:pPr>
      <w:r w:rsidRPr="00FC6968">
        <w:rPr>
          <w:rFonts w:ascii="Arial" w:eastAsia="Times New Roman" w:hAnsi="Arial" w:cs="Arial"/>
          <w:color w:val="393939"/>
          <w:sz w:val="24"/>
          <w:szCs w:val="24"/>
          <w:lang w:val="es-ES" w:eastAsia="nl-NL"/>
        </w:rPr>
        <w:t>5263 HA  VUGHT</w:t>
      </w:r>
      <w:r w:rsidRPr="00FC6968">
        <w:rPr>
          <w:rFonts w:ascii="Arial" w:eastAsia="Times New Roman" w:hAnsi="Arial" w:cs="Arial"/>
          <w:color w:val="393939"/>
          <w:sz w:val="24"/>
          <w:szCs w:val="24"/>
          <w:lang w:val="es-ES" w:eastAsia="nl-NL"/>
        </w:rPr>
        <w:br/>
        <w:t>www.manit.nl</w:t>
      </w:r>
      <w:r w:rsidRPr="00FC6968">
        <w:rPr>
          <w:rFonts w:ascii="Arial" w:eastAsia="Times New Roman" w:hAnsi="Arial" w:cs="Arial"/>
          <w:color w:val="393939"/>
          <w:sz w:val="24"/>
          <w:szCs w:val="24"/>
          <w:lang w:val="es-ES" w:eastAsia="nl-NL"/>
        </w:rPr>
        <w:br/>
        <w:t>info@</w:t>
      </w:r>
      <w:r>
        <w:rPr>
          <w:rFonts w:ascii="Arial" w:eastAsia="Times New Roman" w:hAnsi="Arial" w:cs="Arial"/>
          <w:color w:val="393939"/>
          <w:sz w:val="24"/>
          <w:szCs w:val="24"/>
          <w:lang w:val="es-ES" w:eastAsia="nl-NL"/>
        </w:rPr>
        <w:t>manit</w:t>
      </w:r>
      <w:r w:rsidRPr="00FC6968">
        <w:rPr>
          <w:rFonts w:ascii="Arial" w:eastAsia="Times New Roman" w:hAnsi="Arial" w:cs="Arial"/>
          <w:color w:val="393939"/>
          <w:sz w:val="24"/>
          <w:szCs w:val="24"/>
          <w:lang w:val="es-ES" w:eastAsia="nl-NL"/>
        </w:rPr>
        <w:t>.nl</w:t>
      </w:r>
      <w:r w:rsidRPr="00FC6968">
        <w:rPr>
          <w:rFonts w:ascii="Arial" w:eastAsia="Times New Roman" w:hAnsi="Arial" w:cs="Arial"/>
          <w:color w:val="393939"/>
          <w:sz w:val="24"/>
          <w:szCs w:val="24"/>
          <w:lang w:val="es-ES" w:eastAsia="nl-NL"/>
        </w:rPr>
        <w:br/>
        <w:t>+31 (0)</w:t>
      </w:r>
      <w:r>
        <w:rPr>
          <w:rFonts w:ascii="Arial" w:eastAsia="Times New Roman" w:hAnsi="Arial" w:cs="Arial"/>
          <w:color w:val="393939"/>
          <w:sz w:val="24"/>
          <w:szCs w:val="24"/>
          <w:lang w:val="es-ES" w:eastAsia="nl-NL"/>
        </w:rPr>
        <w:t>73 6571705</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Pr>
          <w:rFonts w:ascii="Arial" w:eastAsia="Times New Roman" w:hAnsi="Arial" w:cs="Arial"/>
          <w:color w:val="393939"/>
          <w:sz w:val="24"/>
          <w:szCs w:val="24"/>
          <w:lang w:eastAsia="nl-NL"/>
        </w:rPr>
        <w:t>Erik Hamelink</w:t>
      </w:r>
      <w:r w:rsidRPr="00FC6968">
        <w:rPr>
          <w:rFonts w:ascii="Arial" w:eastAsia="Times New Roman" w:hAnsi="Arial" w:cs="Arial"/>
          <w:color w:val="393939"/>
          <w:sz w:val="24"/>
          <w:szCs w:val="24"/>
          <w:lang w:eastAsia="nl-NL"/>
        </w:rPr>
        <w:t xml:space="preserve"> is onze Functionaris voor de gegevensbescherming (</w:t>
      </w:r>
      <w:r w:rsidRPr="00FC6968">
        <w:rPr>
          <w:rFonts w:ascii="Arial" w:eastAsia="Times New Roman" w:hAnsi="Arial" w:cs="Arial"/>
          <w:i/>
          <w:iCs/>
          <w:color w:val="393939"/>
          <w:sz w:val="24"/>
          <w:szCs w:val="24"/>
          <w:lang w:eastAsia="nl-NL"/>
        </w:rPr>
        <w:t xml:space="preserve">Data </w:t>
      </w:r>
      <w:proofErr w:type="spellStart"/>
      <w:r w:rsidRPr="00FC6968">
        <w:rPr>
          <w:rFonts w:ascii="Arial" w:eastAsia="Times New Roman" w:hAnsi="Arial" w:cs="Arial"/>
          <w:i/>
          <w:iCs/>
          <w:color w:val="393939"/>
          <w:sz w:val="24"/>
          <w:szCs w:val="24"/>
          <w:lang w:eastAsia="nl-NL"/>
        </w:rPr>
        <w:t>Protection</w:t>
      </w:r>
      <w:proofErr w:type="spellEnd"/>
      <w:r w:rsidRPr="00FC6968">
        <w:rPr>
          <w:rFonts w:ascii="Arial" w:eastAsia="Times New Roman" w:hAnsi="Arial" w:cs="Arial"/>
          <w:i/>
          <w:iCs/>
          <w:color w:val="393939"/>
          <w:sz w:val="24"/>
          <w:szCs w:val="24"/>
          <w:lang w:eastAsia="nl-NL"/>
        </w:rPr>
        <w:t xml:space="preserve"> </w:t>
      </w:r>
      <w:proofErr w:type="spellStart"/>
      <w:r w:rsidRPr="00FC6968">
        <w:rPr>
          <w:rFonts w:ascii="Arial" w:eastAsia="Times New Roman" w:hAnsi="Arial" w:cs="Arial"/>
          <w:i/>
          <w:iCs/>
          <w:color w:val="393939"/>
          <w:sz w:val="24"/>
          <w:szCs w:val="24"/>
          <w:lang w:eastAsia="nl-NL"/>
        </w:rPr>
        <w:t>Officer</w:t>
      </w:r>
      <w:proofErr w:type="spellEnd"/>
      <w:r w:rsidRPr="00FC6968">
        <w:rPr>
          <w:rFonts w:ascii="Arial" w:eastAsia="Times New Roman" w:hAnsi="Arial" w:cs="Arial"/>
          <w:color w:val="393939"/>
          <w:sz w:val="24"/>
          <w:szCs w:val="24"/>
          <w:lang w:eastAsia="nl-NL"/>
        </w:rPr>
        <w:t>). Hij is te bereiken via 0</w:t>
      </w:r>
      <w:r>
        <w:rPr>
          <w:rFonts w:ascii="Arial" w:eastAsia="Times New Roman" w:hAnsi="Arial" w:cs="Arial"/>
          <w:color w:val="393939"/>
          <w:sz w:val="24"/>
          <w:szCs w:val="24"/>
          <w:lang w:eastAsia="nl-NL"/>
        </w:rPr>
        <w:t xml:space="preserve">73 6571705 </w:t>
      </w:r>
      <w:r w:rsidRPr="00FC6968">
        <w:rPr>
          <w:rFonts w:ascii="Arial" w:eastAsia="Times New Roman" w:hAnsi="Arial" w:cs="Arial"/>
          <w:color w:val="393939"/>
          <w:sz w:val="24"/>
          <w:szCs w:val="24"/>
          <w:lang w:eastAsia="nl-NL"/>
        </w:rPr>
        <w:t xml:space="preserve">of </w:t>
      </w:r>
      <w:r>
        <w:rPr>
          <w:rFonts w:ascii="Arial" w:eastAsia="Times New Roman" w:hAnsi="Arial" w:cs="Arial"/>
          <w:color w:val="393939"/>
          <w:sz w:val="24"/>
          <w:szCs w:val="24"/>
          <w:lang w:eastAsia="nl-NL"/>
        </w:rPr>
        <w:t>hamelink</w:t>
      </w:r>
      <w:r w:rsidRPr="00FC6968">
        <w:rPr>
          <w:rFonts w:ascii="Arial" w:eastAsia="Times New Roman" w:hAnsi="Arial" w:cs="Arial"/>
          <w:color w:val="393939"/>
          <w:sz w:val="24"/>
          <w:szCs w:val="24"/>
          <w:lang w:eastAsia="nl-NL"/>
        </w:rPr>
        <w:t>@</w:t>
      </w:r>
      <w:r>
        <w:rPr>
          <w:rFonts w:ascii="Arial" w:eastAsia="Times New Roman" w:hAnsi="Arial" w:cs="Arial"/>
          <w:color w:val="393939"/>
          <w:sz w:val="24"/>
          <w:szCs w:val="24"/>
          <w:lang w:eastAsia="nl-NL"/>
        </w:rPr>
        <w:t>manit.nl</w:t>
      </w:r>
      <w:r w:rsidRPr="00FC6968">
        <w:rPr>
          <w:rFonts w:ascii="Arial" w:eastAsia="Times New Roman" w:hAnsi="Arial" w:cs="Arial"/>
          <w:color w:val="393939"/>
          <w:sz w:val="24"/>
          <w:szCs w:val="24"/>
          <w:lang w:eastAsia="nl-NL"/>
        </w:rPr>
        <w:t>.</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3. Persoonsgegevens die wij verwerken en waar die vandaan komen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Wij verwerken persoonsgegevens doordat u gebruik maakt van onze diensten en/of omdat die gegevens aan ons worden verstrekt of door ons zijn verzameld. U kunt zelf deze gegevens aan ons hebben gegeven, maar die kunnen ook afkomstig zijn van derde partijen, zoals uw werkgever of een andere partij waarmee u een zakelijke relatie heeft. Zelf verzamelen wij ook gegevens uit openbare bronnen zoals LinkedIn en andere fora.</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In het geval van opname in ons proces wordt altijd om toestemming gevraagd. Het gaat dan om de volgende persoonsgegevens.</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u w:val="single"/>
          <w:lang w:eastAsia="nl-NL"/>
        </w:rPr>
        <w:t>Van medewerkers (waaronder kandidaten, uitzendkrachten, sollicitanten en vast personeel):</w:t>
      </w:r>
      <w:r w:rsidRPr="00FC6968">
        <w:rPr>
          <w:rFonts w:ascii="Arial" w:eastAsia="Times New Roman" w:hAnsi="Arial" w:cs="Arial"/>
          <w:color w:val="393939"/>
          <w:sz w:val="24"/>
          <w:szCs w:val="24"/>
          <w:u w:val="single"/>
          <w:lang w:eastAsia="nl-NL"/>
        </w:rPr>
        <w:br/>
      </w:r>
      <w:r w:rsidRPr="00FC6968">
        <w:rPr>
          <w:rFonts w:ascii="Arial" w:eastAsia="Times New Roman" w:hAnsi="Arial" w:cs="Arial"/>
          <w:color w:val="393939"/>
          <w:sz w:val="24"/>
          <w:szCs w:val="24"/>
          <w:lang w:eastAsia="nl-NL"/>
        </w:rPr>
        <w:t>- voor- en achternaam;</w:t>
      </w:r>
      <w:r w:rsidRPr="00FC6968">
        <w:rPr>
          <w:rFonts w:ascii="Arial" w:eastAsia="Times New Roman" w:hAnsi="Arial" w:cs="Arial"/>
          <w:color w:val="393939"/>
          <w:sz w:val="24"/>
          <w:szCs w:val="24"/>
          <w:lang w:eastAsia="nl-NL"/>
        </w:rPr>
        <w:br/>
        <w:t xml:space="preserve">- adresgegevens, e-mailadres, telefoonnummer, </w:t>
      </w:r>
      <w:proofErr w:type="spellStart"/>
      <w:r w:rsidRPr="00FC6968">
        <w:rPr>
          <w:rFonts w:ascii="Arial" w:eastAsia="Times New Roman" w:hAnsi="Arial" w:cs="Arial"/>
          <w:color w:val="393939"/>
          <w:sz w:val="24"/>
          <w:szCs w:val="24"/>
          <w:lang w:eastAsia="nl-NL"/>
        </w:rPr>
        <w:t>social</w:t>
      </w:r>
      <w:proofErr w:type="spellEnd"/>
      <w:r w:rsidRPr="00FC6968">
        <w:rPr>
          <w:rFonts w:ascii="Arial" w:eastAsia="Times New Roman" w:hAnsi="Arial" w:cs="Arial"/>
          <w:color w:val="393939"/>
          <w:sz w:val="24"/>
          <w:szCs w:val="24"/>
          <w:lang w:eastAsia="nl-NL"/>
        </w:rPr>
        <w:t xml:space="preserve"> media contactgegevens en eventuele andere contactgegevens;</w:t>
      </w:r>
      <w:r w:rsidRPr="00FC6968">
        <w:rPr>
          <w:rFonts w:ascii="Arial" w:eastAsia="Times New Roman" w:hAnsi="Arial" w:cs="Arial"/>
          <w:color w:val="393939"/>
          <w:sz w:val="24"/>
          <w:szCs w:val="24"/>
          <w:lang w:eastAsia="nl-NL"/>
        </w:rPr>
        <w:br/>
        <w:t>- geboortedatum, leeftijd, burgerlijke staat, geslacht;</w:t>
      </w:r>
      <w:r w:rsidRPr="00FC6968">
        <w:rPr>
          <w:rFonts w:ascii="Arial" w:eastAsia="Times New Roman" w:hAnsi="Arial" w:cs="Arial"/>
          <w:color w:val="393939"/>
          <w:sz w:val="24"/>
          <w:szCs w:val="24"/>
          <w:lang w:eastAsia="nl-NL"/>
        </w:rPr>
        <w:br/>
        <w:t>- pasfoto;</w:t>
      </w:r>
      <w:r w:rsidRPr="00FC6968">
        <w:rPr>
          <w:rFonts w:ascii="Arial" w:eastAsia="Times New Roman" w:hAnsi="Arial" w:cs="Arial"/>
          <w:color w:val="393939"/>
          <w:sz w:val="24"/>
          <w:szCs w:val="24"/>
          <w:lang w:eastAsia="nl-NL"/>
        </w:rPr>
        <w:br/>
        <w:t>- nationaliteit, ID bewijs;</w:t>
      </w:r>
      <w:r w:rsidRPr="00FC6968">
        <w:rPr>
          <w:rFonts w:ascii="Arial" w:eastAsia="Times New Roman" w:hAnsi="Arial" w:cs="Arial"/>
          <w:color w:val="393939"/>
          <w:sz w:val="24"/>
          <w:szCs w:val="24"/>
          <w:lang w:eastAsia="nl-NL"/>
        </w:rPr>
        <w:br/>
      </w:r>
      <w:r w:rsidRPr="00FC6968">
        <w:rPr>
          <w:rFonts w:ascii="Arial" w:eastAsia="Times New Roman" w:hAnsi="Arial" w:cs="Arial"/>
          <w:color w:val="393939"/>
          <w:sz w:val="24"/>
          <w:szCs w:val="24"/>
          <w:lang w:eastAsia="nl-NL"/>
        </w:rPr>
        <w:lastRenderedPageBreak/>
        <w:t>- werkvergunning, VAR;</w:t>
      </w:r>
      <w:r w:rsidRPr="00FC6968">
        <w:rPr>
          <w:rFonts w:ascii="Arial" w:eastAsia="Times New Roman" w:hAnsi="Arial" w:cs="Arial"/>
          <w:color w:val="393939"/>
          <w:sz w:val="24"/>
          <w:szCs w:val="24"/>
          <w:lang w:eastAsia="nl-NL"/>
        </w:rPr>
        <w:br/>
        <w:t>- curriculum vitae (CV), informatie over opleiding en werkervaring;</w:t>
      </w:r>
      <w:r w:rsidRPr="00FC6968">
        <w:rPr>
          <w:rFonts w:ascii="Arial" w:eastAsia="Times New Roman" w:hAnsi="Arial" w:cs="Arial"/>
          <w:color w:val="393939"/>
          <w:sz w:val="24"/>
          <w:szCs w:val="24"/>
          <w:lang w:eastAsia="nl-NL"/>
        </w:rPr>
        <w:br/>
        <w:t>- referenties en getuigschriften;</w:t>
      </w:r>
      <w:r w:rsidRPr="00FC6968">
        <w:rPr>
          <w:rFonts w:ascii="Arial" w:eastAsia="Times New Roman" w:hAnsi="Arial" w:cs="Arial"/>
          <w:color w:val="393939"/>
          <w:sz w:val="24"/>
          <w:szCs w:val="24"/>
          <w:lang w:eastAsia="nl-NL"/>
        </w:rPr>
        <w:br/>
        <w:t>- IP-adres;</w:t>
      </w:r>
      <w:r w:rsidRPr="00FC6968">
        <w:rPr>
          <w:rFonts w:ascii="Arial" w:eastAsia="Times New Roman" w:hAnsi="Arial" w:cs="Arial"/>
          <w:color w:val="393939"/>
          <w:sz w:val="24"/>
          <w:szCs w:val="24"/>
          <w:lang w:eastAsia="nl-NL"/>
        </w:rPr>
        <w:br/>
        <w:t>- overige gegevens die u aan ons verstrekt.</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u w:val="single"/>
          <w:lang w:eastAsia="nl-NL"/>
        </w:rPr>
        <w:t>Van contactpersonen van opdrachtgevers en overige zakelijke relaties:</w:t>
      </w:r>
      <w:r w:rsidRPr="00FC6968">
        <w:rPr>
          <w:rFonts w:ascii="Arial" w:eastAsia="Times New Roman" w:hAnsi="Arial" w:cs="Arial"/>
          <w:color w:val="393939"/>
          <w:sz w:val="24"/>
          <w:szCs w:val="24"/>
          <w:u w:val="single"/>
          <w:lang w:eastAsia="nl-NL"/>
        </w:rPr>
        <w:br/>
      </w:r>
      <w:r w:rsidRPr="00FC6968">
        <w:rPr>
          <w:rFonts w:ascii="Arial" w:eastAsia="Times New Roman" w:hAnsi="Arial" w:cs="Arial"/>
          <w:color w:val="393939"/>
          <w:sz w:val="24"/>
          <w:szCs w:val="24"/>
          <w:lang w:eastAsia="nl-NL"/>
        </w:rPr>
        <w:t>- voor- en achternaam;</w:t>
      </w:r>
      <w:r w:rsidRPr="00FC6968">
        <w:rPr>
          <w:rFonts w:ascii="Arial" w:eastAsia="Times New Roman" w:hAnsi="Arial" w:cs="Arial"/>
          <w:color w:val="393939"/>
          <w:sz w:val="24"/>
          <w:szCs w:val="24"/>
          <w:lang w:eastAsia="nl-NL"/>
        </w:rPr>
        <w:br/>
        <w:t>- e-mailadres en telefoonnummer;</w:t>
      </w:r>
      <w:r w:rsidRPr="00FC6968">
        <w:rPr>
          <w:rFonts w:ascii="Arial" w:eastAsia="Times New Roman" w:hAnsi="Arial" w:cs="Arial"/>
          <w:color w:val="393939"/>
          <w:sz w:val="24"/>
          <w:szCs w:val="24"/>
          <w:lang w:eastAsia="nl-NL"/>
        </w:rPr>
        <w:br/>
        <w:t>- functietitel;</w:t>
      </w:r>
      <w:r w:rsidRPr="00FC6968">
        <w:rPr>
          <w:rFonts w:ascii="Arial" w:eastAsia="Times New Roman" w:hAnsi="Arial" w:cs="Arial"/>
          <w:color w:val="393939"/>
          <w:sz w:val="24"/>
          <w:szCs w:val="24"/>
          <w:lang w:eastAsia="nl-NL"/>
        </w:rPr>
        <w:br/>
        <w:t xml:space="preserve">- </w:t>
      </w:r>
      <w:proofErr w:type="spellStart"/>
      <w:r w:rsidRPr="00FC6968">
        <w:rPr>
          <w:rFonts w:ascii="Arial" w:eastAsia="Times New Roman" w:hAnsi="Arial" w:cs="Arial"/>
          <w:color w:val="393939"/>
          <w:sz w:val="24"/>
          <w:szCs w:val="24"/>
          <w:lang w:eastAsia="nl-NL"/>
        </w:rPr>
        <w:t>social</w:t>
      </w:r>
      <w:proofErr w:type="spellEnd"/>
      <w:r w:rsidRPr="00FC6968">
        <w:rPr>
          <w:rFonts w:ascii="Arial" w:eastAsia="Times New Roman" w:hAnsi="Arial" w:cs="Arial"/>
          <w:color w:val="393939"/>
          <w:sz w:val="24"/>
          <w:szCs w:val="24"/>
          <w:lang w:eastAsia="nl-NL"/>
        </w:rPr>
        <w:t xml:space="preserve"> </w:t>
      </w:r>
      <w:proofErr w:type="gramStart"/>
      <w:r w:rsidRPr="00FC6968">
        <w:rPr>
          <w:rFonts w:ascii="Arial" w:eastAsia="Times New Roman" w:hAnsi="Arial" w:cs="Arial"/>
          <w:color w:val="393939"/>
          <w:sz w:val="24"/>
          <w:szCs w:val="24"/>
          <w:lang w:eastAsia="nl-NL"/>
        </w:rPr>
        <w:t>media contactgegevens</w:t>
      </w:r>
      <w:proofErr w:type="gramEnd"/>
      <w:r w:rsidRPr="00FC6968">
        <w:rPr>
          <w:rFonts w:ascii="Arial" w:eastAsia="Times New Roman" w:hAnsi="Arial" w:cs="Arial"/>
          <w:color w:val="393939"/>
          <w:sz w:val="24"/>
          <w:szCs w:val="24"/>
          <w:lang w:eastAsia="nl-NL"/>
        </w:rPr>
        <w:t>;</w:t>
      </w:r>
      <w:r w:rsidRPr="00FC6968">
        <w:rPr>
          <w:rFonts w:ascii="Arial" w:eastAsia="Times New Roman" w:hAnsi="Arial" w:cs="Arial"/>
          <w:color w:val="393939"/>
          <w:sz w:val="24"/>
          <w:szCs w:val="24"/>
          <w:lang w:eastAsia="nl-NL"/>
        </w:rPr>
        <w:br/>
        <w:t>- pasfoto.</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4. Bijzondere persoonsgegevens die wij verwerken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Van medewerkers (waaronder kandidaten, uitzendkrachten, sollicitanten en vast personeel) verwerken wij ook het Burgerservicenummer (BSN).</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5. Met welk doel en op basis van welke rechtsgrond wij persoonsgegevens verwerken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Wij verwerken uw persoonsgegevens voor onze bedrijfsvoering: het bemiddelen van de inzet van personen op de arbeidsmarkt. Concreet zijn onze verwerkingsdoelen de volgende.</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u w:val="single"/>
          <w:lang w:eastAsia="nl-NL"/>
        </w:rPr>
        <w:t>Van medewerkers (waaronder kandidaten, uitzendkrachten, sollicitanten en vast personeel)</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Persoonsgegevens van de medewerker (waaronder kandidaten, uitzendkrachten, sollicitanten en vast personeel) worden door ons verwerkt voor de uitvoering van de dienstverlening op het moment dat uw gegevens worden ingevuld op onze website of u zich inschrijft via ons kantoor.</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Uw persoonsgegevens kunnen worden gebruikt om:</w:t>
      </w:r>
    </w:p>
    <w:p w:rsidR="00FC6968" w:rsidRPr="00FC6968" w:rsidRDefault="00FC6968" w:rsidP="00FC6968">
      <w:pPr>
        <w:numPr>
          <w:ilvl w:val="0"/>
          <w:numId w:val="1"/>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geschikte</w:t>
      </w:r>
      <w:proofErr w:type="gramEnd"/>
      <w:r w:rsidRPr="00FC6968">
        <w:rPr>
          <w:rFonts w:ascii="Arial" w:eastAsia="Times New Roman" w:hAnsi="Arial" w:cs="Arial"/>
          <w:color w:val="393939"/>
          <w:sz w:val="24"/>
          <w:szCs w:val="24"/>
          <w:lang w:eastAsia="nl-NL"/>
        </w:rPr>
        <w:t xml:space="preserve"> aanvragen van onze opdrachtgevers en/of informatie over onze dienstverlening te kunnen verstrekken;</w:t>
      </w:r>
    </w:p>
    <w:p w:rsidR="00FC6968" w:rsidRPr="00FC6968" w:rsidRDefault="00FC6968" w:rsidP="00FC6968">
      <w:pPr>
        <w:numPr>
          <w:ilvl w:val="0"/>
          <w:numId w:val="1"/>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uw</w:t>
      </w:r>
      <w:proofErr w:type="gramEnd"/>
      <w:r w:rsidRPr="00FC6968">
        <w:rPr>
          <w:rFonts w:ascii="Arial" w:eastAsia="Times New Roman" w:hAnsi="Arial" w:cs="Arial"/>
          <w:color w:val="393939"/>
          <w:sz w:val="24"/>
          <w:szCs w:val="24"/>
          <w:lang w:eastAsia="nl-NL"/>
        </w:rPr>
        <w:t xml:space="preserve"> geschiktheid en beschikbaarheid te kunnen beoordelen voor een opdracht;</w:t>
      </w:r>
    </w:p>
    <w:p w:rsidR="00FC6968" w:rsidRPr="00FC6968" w:rsidRDefault="00FC6968" w:rsidP="00FC6968">
      <w:pPr>
        <w:numPr>
          <w:ilvl w:val="0"/>
          <w:numId w:val="1"/>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een</w:t>
      </w:r>
      <w:proofErr w:type="gramEnd"/>
      <w:r w:rsidRPr="00FC6968">
        <w:rPr>
          <w:rFonts w:ascii="Arial" w:eastAsia="Times New Roman" w:hAnsi="Arial" w:cs="Arial"/>
          <w:color w:val="393939"/>
          <w:sz w:val="24"/>
          <w:szCs w:val="24"/>
          <w:lang w:eastAsia="nl-NL"/>
        </w:rPr>
        <w:t xml:space="preserve"> opdracht bij de opdrachtgever te kunnen vastleggen in een overeenkomst met de opdrachtgever en de overeenkomst met de opdrachtgever te onderhouden en na te komen;</w:t>
      </w:r>
    </w:p>
    <w:p w:rsidR="00FC6968" w:rsidRPr="00FC6968" w:rsidRDefault="00FC6968" w:rsidP="00FC6968">
      <w:pPr>
        <w:numPr>
          <w:ilvl w:val="0"/>
          <w:numId w:val="1"/>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voor</w:t>
      </w:r>
      <w:proofErr w:type="gramEnd"/>
      <w:r w:rsidRPr="00FC6968">
        <w:rPr>
          <w:rFonts w:ascii="Arial" w:eastAsia="Times New Roman" w:hAnsi="Arial" w:cs="Arial"/>
          <w:color w:val="393939"/>
          <w:sz w:val="24"/>
          <w:szCs w:val="24"/>
          <w:lang w:eastAsia="nl-NL"/>
        </w:rPr>
        <w:t xml:space="preserve"> managementdoeleinden waaronder managementinformatie, het verzorgen van interne controle en bedrijfsveiligheid en het uitoefenen van audits en accountantscontroles;</w:t>
      </w:r>
    </w:p>
    <w:p w:rsidR="00FC6968" w:rsidRPr="00FC6968" w:rsidRDefault="00FC6968" w:rsidP="00FC6968">
      <w:pPr>
        <w:numPr>
          <w:ilvl w:val="0"/>
          <w:numId w:val="1"/>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het</w:t>
      </w:r>
      <w:proofErr w:type="gramEnd"/>
      <w:r w:rsidRPr="00FC6968">
        <w:rPr>
          <w:rFonts w:ascii="Arial" w:eastAsia="Times New Roman" w:hAnsi="Arial" w:cs="Arial"/>
          <w:color w:val="393939"/>
          <w:sz w:val="24"/>
          <w:szCs w:val="24"/>
          <w:lang w:eastAsia="nl-NL"/>
        </w:rPr>
        <w:t xml:space="preserve"> versturen van onze nieuwsbrief;</w:t>
      </w:r>
    </w:p>
    <w:p w:rsidR="00FC6968" w:rsidRPr="00FC6968" w:rsidRDefault="00FC6968" w:rsidP="00FC6968">
      <w:pPr>
        <w:numPr>
          <w:ilvl w:val="0"/>
          <w:numId w:val="1"/>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wet</w:t>
      </w:r>
      <w:proofErr w:type="gramEnd"/>
      <w:r w:rsidRPr="00FC6968">
        <w:rPr>
          <w:rFonts w:ascii="Arial" w:eastAsia="Times New Roman" w:hAnsi="Arial" w:cs="Arial"/>
          <w:color w:val="393939"/>
          <w:sz w:val="24"/>
          <w:szCs w:val="24"/>
          <w:lang w:eastAsia="nl-NL"/>
        </w:rPr>
        <w:t>- en regelgeving na te kunnen komen.</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u w:val="single"/>
          <w:lang w:eastAsia="nl-NL"/>
        </w:rPr>
        <w:t>Van contactpersonen van opdrachtgevers en overige zakelijke relaties.</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Persoonsgegevens van contactpersonen van opdrachtgevers en overige zakelijke relaties kunnen door ons worden gebruikt:</w:t>
      </w:r>
    </w:p>
    <w:p w:rsidR="00FC6968" w:rsidRPr="00FC6968" w:rsidRDefault="00FC6968" w:rsidP="00FC6968">
      <w:pPr>
        <w:numPr>
          <w:ilvl w:val="0"/>
          <w:numId w:val="2"/>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lastRenderedPageBreak/>
        <w:t>voor</w:t>
      </w:r>
      <w:proofErr w:type="gramEnd"/>
      <w:r w:rsidRPr="00FC6968">
        <w:rPr>
          <w:rFonts w:ascii="Arial" w:eastAsia="Times New Roman" w:hAnsi="Arial" w:cs="Arial"/>
          <w:color w:val="393939"/>
          <w:sz w:val="24"/>
          <w:szCs w:val="24"/>
          <w:lang w:eastAsia="nl-NL"/>
        </w:rPr>
        <w:t xml:space="preserve"> het doen van aanbiedingen voor en/of verstrekken van informatie over de dienstverlening en overige activiteiten;</w:t>
      </w:r>
    </w:p>
    <w:p w:rsidR="00FC6968" w:rsidRPr="00FC6968" w:rsidRDefault="00FC6968" w:rsidP="00FC6968">
      <w:pPr>
        <w:numPr>
          <w:ilvl w:val="0"/>
          <w:numId w:val="2"/>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om</w:t>
      </w:r>
      <w:proofErr w:type="gramEnd"/>
      <w:r w:rsidRPr="00FC6968">
        <w:rPr>
          <w:rFonts w:ascii="Arial" w:eastAsia="Times New Roman" w:hAnsi="Arial" w:cs="Arial"/>
          <w:color w:val="393939"/>
          <w:sz w:val="24"/>
          <w:szCs w:val="24"/>
          <w:lang w:eastAsia="nl-NL"/>
        </w:rPr>
        <w:t xml:space="preserve"> een zakelijke relatie te onderhouden en een opdrachtovereenkomst te sluiten en te onderhouden;</w:t>
      </w:r>
    </w:p>
    <w:p w:rsidR="00FC6968" w:rsidRPr="00FC6968" w:rsidRDefault="00FC6968" w:rsidP="00FC6968">
      <w:pPr>
        <w:numPr>
          <w:ilvl w:val="0"/>
          <w:numId w:val="2"/>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het</w:t>
      </w:r>
      <w:proofErr w:type="gramEnd"/>
      <w:r w:rsidRPr="00FC6968">
        <w:rPr>
          <w:rFonts w:ascii="Arial" w:eastAsia="Times New Roman" w:hAnsi="Arial" w:cs="Arial"/>
          <w:color w:val="393939"/>
          <w:sz w:val="24"/>
          <w:szCs w:val="24"/>
          <w:lang w:eastAsia="nl-NL"/>
        </w:rPr>
        <w:t xml:space="preserve"> versturen van onze nieuwsbrief;</w:t>
      </w:r>
    </w:p>
    <w:p w:rsidR="00FC6968" w:rsidRPr="00FC6968" w:rsidRDefault="00FC6968" w:rsidP="00FC6968">
      <w:pPr>
        <w:numPr>
          <w:ilvl w:val="0"/>
          <w:numId w:val="2"/>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om</w:t>
      </w:r>
      <w:proofErr w:type="gramEnd"/>
      <w:r w:rsidRPr="00FC6968">
        <w:rPr>
          <w:rFonts w:ascii="Arial" w:eastAsia="Times New Roman" w:hAnsi="Arial" w:cs="Arial"/>
          <w:color w:val="393939"/>
          <w:sz w:val="24"/>
          <w:szCs w:val="24"/>
          <w:lang w:eastAsia="nl-NL"/>
        </w:rPr>
        <w:t xml:space="preserve"> wet- en regelgeving na te kunnen komen.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De rechtsgronden voor deze verwerkingen zijn de volgende.</w:t>
      </w:r>
    </w:p>
    <w:p w:rsidR="00FC6968" w:rsidRPr="00FC6968" w:rsidRDefault="00FC6968" w:rsidP="00FC6968">
      <w:pPr>
        <w:numPr>
          <w:ilvl w:val="0"/>
          <w:numId w:val="3"/>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als</w:t>
      </w:r>
      <w:proofErr w:type="gramEnd"/>
      <w:r w:rsidRPr="00FC6968">
        <w:rPr>
          <w:rFonts w:ascii="Arial" w:eastAsia="Times New Roman" w:hAnsi="Arial" w:cs="Arial"/>
          <w:color w:val="393939"/>
          <w:sz w:val="24"/>
          <w:szCs w:val="24"/>
          <w:lang w:eastAsia="nl-NL"/>
        </w:rPr>
        <w:t xml:space="preserve"> u die hebt gegeven voor bepaalde verwerkingen uw toestemming;</w:t>
      </w:r>
    </w:p>
    <w:p w:rsidR="00FC6968" w:rsidRPr="00FC6968" w:rsidRDefault="00FC6968" w:rsidP="00FC6968">
      <w:pPr>
        <w:numPr>
          <w:ilvl w:val="0"/>
          <w:numId w:val="3"/>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het</w:t>
      </w:r>
      <w:proofErr w:type="gramEnd"/>
      <w:r w:rsidRPr="00FC6968">
        <w:rPr>
          <w:rFonts w:ascii="Arial" w:eastAsia="Times New Roman" w:hAnsi="Arial" w:cs="Arial"/>
          <w:color w:val="393939"/>
          <w:sz w:val="24"/>
          <w:szCs w:val="24"/>
          <w:lang w:eastAsia="nl-NL"/>
        </w:rPr>
        <w:t xml:space="preserve"> is voor de uitvoering van onze overeenkomst met u noodzakelijk om bepaalde verwerkingen te laten plaatsvinden;</w:t>
      </w:r>
    </w:p>
    <w:p w:rsidR="00FC6968" w:rsidRPr="00FC6968" w:rsidRDefault="00FC6968" w:rsidP="00FC6968">
      <w:pPr>
        <w:numPr>
          <w:ilvl w:val="0"/>
          <w:numId w:val="3"/>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bepaalde</w:t>
      </w:r>
      <w:proofErr w:type="gramEnd"/>
      <w:r w:rsidRPr="00FC6968">
        <w:rPr>
          <w:rFonts w:ascii="Arial" w:eastAsia="Times New Roman" w:hAnsi="Arial" w:cs="Arial"/>
          <w:color w:val="393939"/>
          <w:sz w:val="24"/>
          <w:szCs w:val="24"/>
          <w:lang w:eastAsia="nl-NL"/>
        </w:rPr>
        <w:t xml:space="preserve"> verwerkingen zijn wettelijk verplicht, zoals de verwerking van uw BSN als u bij ons in loondienst treedt;</w:t>
      </w:r>
    </w:p>
    <w:p w:rsidR="00FC6968" w:rsidRPr="00FC6968" w:rsidRDefault="00FC6968" w:rsidP="00FC6968">
      <w:pPr>
        <w:numPr>
          <w:ilvl w:val="0"/>
          <w:numId w:val="3"/>
        </w:numPr>
        <w:shd w:val="clear" w:color="auto" w:fill="FFFFFF"/>
        <w:spacing w:after="0" w:line="240" w:lineRule="auto"/>
        <w:ind w:left="0"/>
        <w:rPr>
          <w:rFonts w:ascii="Arial" w:eastAsia="Times New Roman" w:hAnsi="Arial" w:cs="Arial"/>
          <w:color w:val="393939"/>
          <w:sz w:val="24"/>
          <w:szCs w:val="24"/>
          <w:lang w:eastAsia="nl-NL"/>
        </w:rPr>
      </w:pPr>
      <w:proofErr w:type="gramStart"/>
      <w:r w:rsidRPr="00FC6968">
        <w:rPr>
          <w:rFonts w:ascii="Arial" w:eastAsia="Times New Roman" w:hAnsi="Arial" w:cs="Arial"/>
          <w:color w:val="393939"/>
          <w:sz w:val="24"/>
          <w:szCs w:val="24"/>
          <w:lang w:eastAsia="nl-NL"/>
        </w:rPr>
        <w:t>bepaalde</w:t>
      </w:r>
      <w:proofErr w:type="gramEnd"/>
      <w:r w:rsidRPr="00FC6968">
        <w:rPr>
          <w:rFonts w:ascii="Arial" w:eastAsia="Times New Roman" w:hAnsi="Arial" w:cs="Arial"/>
          <w:color w:val="393939"/>
          <w:sz w:val="24"/>
          <w:szCs w:val="24"/>
          <w:lang w:eastAsia="nl-NL"/>
        </w:rPr>
        <w:t xml:space="preserve"> verwerkingen zijn noodzakelijk om onze gerechtvaardigde belangen te behartigen. Die belangen bestaan uit het goed kunnen uitvoeren van onze bedrijfsactiviteiten door:</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 kandidaten in ons bestand op te nemen, die via tussenpersonen en fora te kennen hebben gegeven open te staan voor inzet bij een opdrachtgever; 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 contact te kunnen onderhouden met onze zakelijke relaties en daarvoor de persoonsgegevens van contactpersonen te verwerken.</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6. Geen geautomatiseerde individuele besluitvorming</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Wij maken geen gebruik van geautomatiseerde individuele besluitvorming. Dat wil zeggen dat wij niet met uw persoonsgegevens automatisch, zonder menselijke tussenkomt besluiten nemen die u aanmerkelijk treffen of rechtsgevolgen hebben voor u.</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7. Met wie wij persoonsgegevens delen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Wij geven geen persoonsgegevens door aan (partijen in) landen of organisaties buiten de Europese Unie.</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br/>
        <w:t>Wij geven uw persoonsgegevens alleen door als dat nodig is om uitvoering te geven aan de met u gesloten overeenkomst, de wet ons daartoe verplicht of u daarvoor uitdrukkelijk toestemming heeft gegeven. Zo zullen wij uw persoonsgegevens doorgeven aan mogelijke opdrachtgevers om te kunnen beoordelen of zij u willen inzetten en, als u wordt geselecteerd, aan die inzet uitvoering te geven.</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br/>
        <w:t>Als wij iemand inschakelen om voor ons uw persoonsgegevens te verwerken, dan blijven wij de verwerkingsverantwoordelijke. Dat wil zeggen dat wij bepalen wij met welk doel en met welke middelen deze gegevens worden verwerkt. Uiteraard zorgen wij er dan voor dat er goede afspraken worden gemaakt over de beveiliging van uw persoonsgegevens.</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8. Hoe lang wij uw persoonsgegevens bewaren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lastRenderedPageBreak/>
        <w:t>Van medewerkers (waaronder kandidaten, uitzendkrachten, sollicitanten en vast personeel) bewaren wij de persoonsgegevens in elk geval zolang de overeenkomst met ons duurt. Heeft u aangegeven dat u wilt worden opgenomen in ons bestand van kandidaten, dan bewaren wij uw gegevens totdat u aangeeft dat die moeten worden verwijderd of tot het moment waarvan wij aan u aangegeven tot verwijdering te zullen overgaan. Als de wet ons tot een kortere of langere bewaartermijn verplicht, dan volgen wij uiteraard de wet.</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9. Uw rechten met betrekking tot uw persoonsgegevens</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 U heeft het recht op inzage, aanpassen of (laten) verwijderen van uw persoonsgegevens.</w:t>
      </w:r>
      <w:r w:rsidRPr="00FC6968">
        <w:rPr>
          <w:rFonts w:ascii="Arial" w:eastAsia="Times New Roman" w:hAnsi="Arial" w:cs="Arial"/>
          <w:color w:val="393939"/>
          <w:sz w:val="24"/>
          <w:szCs w:val="24"/>
          <w:lang w:eastAsia="nl-NL"/>
        </w:rPr>
        <w:br/>
        <w:t>- U heeft het recht om de verwerking te laten beperken of daartegen bezwaar te maken en om uw persoonsgegevens over te (laten) dragen naar een andere verwerkingsverantwoordelijke.</w:t>
      </w:r>
      <w:r w:rsidRPr="00FC6968">
        <w:rPr>
          <w:rFonts w:ascii="Arial" w:eastAsia="Times New Roman" w:hAnsi="Arial" w:cs="Arial"/>
          <w:color w:val="393939"/>
          <w:sz w:val="24"/>
          <w:szCs w:val="24"/>
          <w:lang w:eastAsia="nl-NL"/>
        </w:rPr>
        <w:br/>
        <w:t>- Voor de werkingen waarvoor u uw toestemming heeft gegeven, heeft u het recht om die toestemming weer in te trekken. Het intrekken van uw toestemming is niet van invloed op verwerkingen die dan al hebben plaatsgevonden.</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 xml:space="preserve">Wij wijzen u </w:t>
      </w:r>
      <w:proofErr w:type="gramStart"/>
      <w:r w:rsidRPr="00FC6968">
        <w:rPr>
          <w:rFonts w:ascii="Arial" w:eastAsia="Times New Roman" w:hAnsi="Arial" w:cs="Arial"/>
          <w:color w:val="393939"/>
          <w:sz w:val="24"/>
          <w:szCs w:val="24"/>
          <w:lang w:eastAsia="nl-NL"/>
        </w:rPr>
        <w:t>er op</w:t>
      </w:r>
      <w:proofErr w:type="gramEnd"/>
      <w:r w:rsidRPr="00FC6968">
        <w:rPr>
          <w:rFonts w:ascii="Arial" w:eastAsia="Times New Roman" w:hAnsi="Arial" w:cs="Arial"/>
          <w:color w:val="393939"/>
          <w:sz w:val="24"/>
          <w:szCs w:val="24"/>
          <w:lang w:eastAsia="nl-NL"/>
        </w:rPr>
        <w:t xml:space="preserve"> dat aan de uitoefening van deze rechten soms voorwaarden zijn verbonden. Daarover informeren wij u graag verder op verzoek. U kunt daarvoor contact opnemen met onze </w:t>
      </w:r>
      <w:proofErr w:type="gramStart"/>
      <w:r w:rsidRPr="00FC6968">
        <w:rPr>
          <w:rFonts w:ascii="Arial" w:eastAsia="Times New Roman" w:hAnsi="Arial" w:cs="Arial"/>
          <w:color w:val="393939"/>
          <w:sz w:val="24"/>
          <w:szCs w:val="24"/>
          <w:lang w:eastAsia="nl-NL"/>
        </w:rPr>
        <w:t>support afdeling</w:t>
      </w:r>
      <w:proofErr w:type="gramEnd"/>
      <w:r w:rsidRPr="00FC6968">
        <w:rPr>
          <w:rFonts w:ascii="Arial" w:eastAsia="Times New Roman" w:hAnsi="Arial" w:cs="Arial"/>
          <w:color w:val="393939"/>
          <w:sz w:val="24"/>
          <w:szCs w:val="24"/>
          <w:lang w:eastAsia="nl-NL"/>
        </w:rPr>
        <w:t xml:space="preserve"> via e-mail mijngegevens@</w:t>
      </w:r>
      <w:r w:rsidR="00994C15">
        <w:rPr>
          <w:rFonts w:ascii="Arial" w:eastAsia="Times New Roman" w:hAnsi="Arial" w:cs="Arial"/>
          <w:color w:val="393939"/>
          <w:sz w:val="24"/>
          <w:szCs w:val="24"/>
          <w:lang w:eastAsia="nl-NL"/>
        </w:rPr>
        <w:t>manit.</w:t>
      </w:r>
      <w:r w:rsidRPr="00FC6968">
        <w:rPr>
          <w:rFonts w:ascii="Arial" w:eastAsia="Times New Roman" w:hAnsi="Arial" w:cs="Arial"/>
          <w:color w:val="393939"/>
          <w:sz w:val="24"/>
          <w:szCs w:val="24"/>
          <w:lang w:eastAsia="nl-NL"/>
        </w:rPr>
        <w:t>nl of telefoonnummer +31 (0)</w:t>
      </w:r>
      <w:r w:rsidR="00994C15">
        <w:rPr>
          <w:rFonts w:ascii="Arial" w:eastAsia="Times New Roman" w:hAnsi="Arial" w:cs="Arial"/>
          <w:color w:val="393939"/>
          <w:sz w:val="24"/>
          <w:szCs w:val="24"/>
          <w:lang w:eastAsia="nl-NL"/>
        </w:rPr>
        <w:t>73 657 17 05</w:t>
      </w:r>
      <w:r w:rsidRPr="00FC6968">
        <w:rPr>
          <w:rFonts w:ascii="Arial" w:eastAsia="Times New Roman" w:hAnsi="Arial" w:cs="Arial"/>
          <w:color w:val="393939"/>
          <w:sz w:val="24"/>
          <w:szCs w:val="24"/>
          <w:lang w:eastAsia="nl-NL"/>
        </w:rPr>
        <w:br/>
      </w:r>
      <w:r w:rsidRPr="00FC6968">
        <w:rPr>
          <w:rFonts w:ascii="Arial" w:eastAsia="Times New Roman" w:hAnsi="Arial" w:cs="Arial"/>
          <w:color w:val="393939"/>
          <w:sz w:val="24"/>
          <w:szCs w:val="24"/>
          <w:lang w:eastAsia="nl-NL"/>
        </w:rPr>
        <w:br/>
        <w:t>Wij wijzen u ook er op dat het verstrekken van uw persoonsgegevens als medewerker (waaronder kandidaten, uitzendkrachten, sollicitanten en vast personeel) noodzakelijk is om u te kunnen aanbieden bij mogelijke opdrachtgevers en om aan een eventuele inzet uitvoering te kunnen geven. Als u deze gegevens niet verstrekt, kunnen wij u niet aanbieden of inzetten bij mogelijke opdrachtgevers.</w:t>
      </w:r>
      <w:r w:rsidRPr="00FC6968">
        <w:rPr>
          <w:rFonts w:ascii="Arial" w:eastAsia="Times New Roman" w:hAnsi="Arial" w:cs="Arial"/>
          <w:color w:val="393939"/>
          <w:sz w:val="24"/>
          <w:szCs w:val="24"/>
          <w:lang w:eastAsia="nl-NL"/>
        </w:rPr>
        <w:br/>
      </w:r>
      <w:r w:rsidRPr="00FC6968">
        <w:rPr>
          <w:rFonts w:ascii="Arial" w:eastAsia="Times New Roman" w:hAnsi="Arial" w:cs="Arial"/>
          <w:color w:val="393939"/>
          <w:sz w:val="24"/>
          <w:szCs w:val="24"/>
          <w:lang w:eastAsia="nl-NL"/>
        </w:rPr>
        <w:br/>
        <w:t>Het inzien, aanpassen en verwijderen van uw persoonsgegevens kunt in veel gevallen doen via uw eigen persoonlijke account waarmee u toegang heeft tot een groot deel van uw geregistreerde persoonsgegevens. Via de website kunt u kunt zelf op elk gewenst moment een aantal gegevens wijzigen zoals het doorvoeren van aanpassingen in uw profiel of uw accountgegevens.</w:t>
      </w:r>
      <w:r w:rsidRPr="00FC6968">
        <w:rPr>
          <w:rFonts w:ascii="Arial" w:eastAsia="Times New Roman" w:hAnsi="Arial" w:cs="Arial"/>
          <w:color w:val="393939"/>
          <w:sz w:val="24"/>
          <w:szCs w:val="24"/>
          <w:lang w:eastAsia="nl-NL"/>
        </w:rPr>
        <w:br/>
      </w:r>
      <w:r w:rsidRPr="00FC6968">
        <w:rPr>
          <w:rFonts w:ascii="Arial" w:eastAsia="Times New Roman" w:hAnsi="Arial" w:cs="Arial"/>
          <w:color w:val="393939"/>
          <w:sz w:val="24"/>
          <w:szCs w:val="24"/>
          <w:lang w:eastAsia="nl-NL"/>
        </w:rPr>
        <w:br/>
        <w:t xml:space="preserve">Voor persoonsgegevens die u zelf niet kunt aanpassen en voor het uitoefenen van de overige rechten, kunt u contact opnemen met onze </w:t>
      </w:r>
      <w:proofErr w:type="gramStart"/>
      <w:r w:rsidRPr="00FC6968">
        <w:rPr>
          <w:rFonts w:ascii="Arial" w:eastAsia="Times New Roman" w:hAnsi="Arial" w:cs="Arial"/>
          <w:color w:val="393939"/>
          <w:sz w:val="24"/>
          <w:szCs w:val="24"/>
          <w:lang w:eastAsia="nl-NL"/>
        </w:rPr>
        <w:t>support afdeling</w:t>
      </w:r>
      <w:proofErr w:type="gramEnd"/>
      <w:r w:rsidRPr="00FC6968">
        <w:rPr>
          <w:rFonts w:ascii="Arial" w:eastAsia="Times New Roman" w:hAnsi="Arial" w:cs="Arial"/>
          <w:color w:val="393939"/>
          <w:sz w:val="24"/>
          <w:szCs w:val="24"/>
          <w:lang w:eastAsia="nl-NL"/>
        </w:rPr>
        <w:t xml:space="preserve"> via e-mail mijngegevens@</w:t>
      </w:r>
      <w:r>
        <w:rPr>
          <w:rFonts w:ascii="Arial" w:eastAsia="Times New Roman" w:hAnsi="Arial" w:cs="Arial"/>
          <w:color w:val="393939"/>
          <w:sz w:val="24"/>
          <w:szCs w:val="24"/>
          <w:lang w:eastAsia="nl-NL"/>
        </w:rPr>
        <w:t>manit</w:t>
      </w:r>
      <w:r w:rsidRPr="00FC6968">
        <w:rPr>
          <w:rFonts w:ascii="Arial" w:eastAsia="Times New Roman" w:hAnsi="Arial" w:cs="Arial"/>
          <w:color w:val="393939"/>
          <w:sz w:val="24"/>
          <w:szCs w:val="24"/>
          <w:lang w:eastAsia="nl-NL"/>
        </w:rPr>
        <w:t>.nl of telefoonnummer +31 (0)</w:t>
      </w:r>
      <w:r>
        <w:rPr>
          <w:rFonts w:ascii="Arial" w:eastAsia="Times New Roman" w:hAnsi="Arial" w:cs="Arial"/>
          <w:color w:val="393939"/>
          <w:sz w:val="24"/>
          <w:szCs w:val="24"/>
          <w:lang w:eastAsia="nl-NL"/>
        </w:rPr>
        <w:t>73 657 17 05</w:t>
      </w:r>
      <w:r w:rsidRPr="00FC6968">
        <w:rPr>
          <w:rFonts w:ascii="Arial" w:eastAsia="Times New Roman" w:hAnsi="Arial" w:cs="Arial"/>
          <w:color w:val="393939"/>
          <w:sz w:val="24"/>
          <w:szCs w:val="24"/>
          <w:lang w:eastAsia="nl-NL"/>
        </w:rPr>
        <w:t>. Zakelijke relaties kunnen ook contact opnemen met hun contactpersoon bij ons.</w:t>
      </w:r>
      <w:r w:rsidRPr="00FC6968">
        <w:rPr>
          <w:rFonts w:ascii="Arial" w:eastAsia="Times New Roman" w:hAnsi="Arial" w:cs="Arial"/>
          <w:color w:val="393939"/>
          <w:sz w:val="24"/>
          <w:szCs w:val="24"/>
          <w:lang w:eastAsia="nl-NL"/>
        </w:rPr>
        <w:br/>
      </w:r>
      <w:r w:rsidRPr="00FC6968">
        <w:rPr>
          <w:rFonts w:ascii="Arial" w:eastAsia="Times New Roman" w:hAnsi="Arial" w:cs="Arial"/>
          <w:color w:val="393939"/>
          <w:sz w:val="24"/>
          <w:szCs w:val="24"/>
          <w:lang w:eastAsia="nl-NL"/>
        </w:rPr>
        <w:br/>
        <w:t>Wij zullen alle verzoeken binnen een redelijke termijn te behandelen en in elk geval binnen één maand informeren naar aanleiding van uw verzoek.</w:t>
      </w:r>
      <w:r w:rsidRPr="00FC6968">
        <w:rPr>
          <w:rFonts w:ascii="Arial" w:eastAsia="Times New Roman" w:hAnsi="Arial" w:cs="Arial"/>
          <w:color w:val="393939"/>
          <w:sz w:val="24"/>
          <w:szCs w:val="24"/>
          <w:lang w:eastAsia="nl-NL"/>
        </w:rPr>
        <w:br/>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t>10. Gebruik van cookies</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Op onze website gebruiken wij cookies. Cookies zijn kleine bestanden die wij op uw computer plaatsen. Zo zorgen we dat de website goed werkt en beter op de bezoeker is afgestemd. Cookies bewaren niet uw naam, e-mailadres of andere persoonlijke gegevens. We willen én uw privacy zo goed mogelijk beschermen, én onze website zo gebruiksvriendelijk mogelijk maken.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Pr>
          <w:rFonts w:ascii="Arial" w:eastAsia="Times New Roman" w:hAnsi="Arial" w:cs="Arial"/>
          <w:color w:val="393939"/>
          <w:sz w:val="24"/>
          <w:szCs w:val="24"/>
          <w:lang w:eastAsia="nl-NL"/>
        </w:rPr>
        <w:lastRenderedPageBreak/>
        <w:t>Man-IT BV</w:t>
      </w:r>
      <w:r w:rsidRPr="00FC6968">
        <w:rPr>
          <w:rFonts w:ascii="Arial" w:eastAsia="Times New Roman" w:hAnsi="Arial" w:cs="Arial"/>
          <w:color w:val="393939"/>
          <w:sz w:val="24"/>
          <w:szCs w:val="24"/>
          <w:lang w:eastAsia="nl-NL"/>
        </w:rPr>
        <w:t xml:space="preserve"> gebruikt 2 soorten cookies:</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 Functionele cookies. Die hebben we nodig om de website goed te laten werken.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 Statistische cookies. Die zorgen ervoor dat we de website kunnen verbeteren. We gebruiken deze cookies om te zien welke pagina’s het meest bezocht worden. En welke routes er op de website worden afgelegd. Daardoor kunnen we zien welke pagina’s we aan moeten passen. Zodat u sneller vindt wat u nodig hebt.</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Geen cookies?</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U kunt zelf kiezen welke cookies wij in uw geval mogen gebruiken. Voor het gebruik van functionele cookies vragen wij altijd om uw toestemming. Over hoe cookies niet te accepteren of te verwijderen is veel informatie te vinden op internet, bijvoorbeeld op deze pagina van de website van de Consumentenbond (https://www.consumentenbond.nl/internet-privacy).</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11. Vragen, opmerkingen of klachten</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Heeft u vragen, opmerkingen of klachten over de verwerking van uw persoonsgegevens door ons, dan kunt u contact met ons opnemen via de contactpagina op onze website of direct per e-mail klachten@</w:t>
      </w:r>
      <w:r>
        <w:rPr>
          <w:rFonts w:ascii="Arial" w:eastAsia="Times New Roman" w:hAnsi="Arial" w:cs="Arial"/>
          <w:color w:val="393939"/>
          <w:sz w:val="24"/>
          <w:szCs w:val="24"/>
          <w:lang w:eastAsia="nl-NL"/>
        </w:rPr>
        <w:t>manit</w:t>
      </w:r>
      <w:r w:rsidRPr="00FC6968">
        <w:rPr>
          <w:rFonts w:ascii="Arial" w:eastAsia="Times New Roman" w:hAnsi="Arial" w:cs="Arial"/>
          <w:color w:val="393939"/>
          <w:sz w:val="24"/>
          <w:szCs w:val="24"/>
          <w:lang w:eastAsia="nl-NL"/>
        </w:rPr>
        <w:t>.nl. U kunt ons ook bereiken via telefoonnummer +31 (0)</w:t>
      </w:r>
      <w:r>
        <w:rPr>
          <w:rFonts w:ascii="Arial" w:eastAsia="Times New Roman" w:hAnsi="Arial" w:cs="Arial"/>
          <w:color w:val="393939"/>
          <w:sz w:val="24"/>
          <w:szCs w:val="24"/>
          <w:lang w:eastAsia="nl-NL"/>
        </w:rPr>
        <w:t>73</w:t>
      </w:r>
      <w:r w:rsidR="00994C15">
        <w:rPr>
          <w:rFonts w:ascii="Arial" w:eastAsia="Times New Roman" w:hAnsi="Arial" w:cs="Arial"/>
          <w:color w:val="393939"/>
          <w:sz w:val="24"/>
          <w:szCs w:val="24"/>
          <w:lang w:eastAsia="nl-NL"/>
        </w:rPr>
        <w:t xml:space="preserve"> </w:t>
      </w:r>
      <w:r>
        <w:rPr>
          <w:rFonts w:ascii="Arial" w:eastAsia="Times New Roman" w:hAnsi="Arial" w:cs="Arial"/>
          <w:color w:val="393939"/>
          <w:sz w:val="24"/>
          <w:szCs w:val="24"/>
          <w:lang w:eastAsia="nl-NL"/>
        </w:rPr>
        <w:t>657</w:t>
      </w:r>
      <w:r w:rsidR="00994C15">
        <w:rPr>
          <w:rFonts w:ascii="Arial" w:eastAsia="Times New Roman" w:hAnsi="Arial" w:cs="Arial"/>
          <w:color w:val="393939"/>
          <w:sz w:val="24"/>
          <w:szCs w:val="24"/>
          <w:lang w:eastAsia="nl-NL"/>
        </w:rPr>
        <w:t xml:space="preserve"> </w:t>
      </w:r>
      <w:r>
        <w:rPr>
          <w:rFonts w:ascii="Arial" w:eastAsia="Times New Roman" w:hAnsi="Arial" w:cs="Arial"/>
          <w:color w:val="393939"/>
          <w:sz w:val="24"/>
          <w:szCs w:val="24"/>
          <w:lang w:eastAsia="nl-NL"/>
        </w:rPr>
        <w:t>17</w:t>
      </w:r>
      <w:r w:rsidR="00994C15">
        <w:rPr>
          <w:rFonts w:ascii="Arial" w:eastAsia="Times New Roman" w:hAnsi="Arial" w:cs="Arial"/>
          <w:color w:val="393939"/>
          <w:sz w:val="24"/>
          <w:szCs w:val="24"/>
          <w:lang w:eastAsia="nl-NL"/>
        </w:rPr>
        <w:t xml:space="preserve"> </w:t>
      </w:r>
      <w:r>
        <w:rPr>
          <w:rFonts w:ascii="Arial" w:eastAsia="Times New Roman" w:hAnsi="Arial" w:cs="Arial"/>
          <w:color w:val="393939"/>
          <w:sz w:val="24"/>
          <w:szCs w:val="24"/>
          <w:lang w:eastAsia="nl-NL"/>
        </w:rPr>
        <w:t>05</w:t>
      </w:r>
    </w:p>
    <w:p w:rsidR="00FC6968" w:rsidRPr="00FC6968" w:rsidRDefault="00FC6968" w:rsidP="00FC6968">
      <w:pPr>
        <w:shd w:val="clear" w:color="auto" w:fill="FFFFFF"/>
        <w:spacing w:after="375"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U kunt uw klacht eventueel ook richten aan de toezichthouder, de Autoriteit Persoonsgegevens.</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b/>
          <w:bCs/>
          <w:color w:val="393939"/>
          <w:sz w:val="24"/>
          <w:szCs w:val="24"/>
          <w:lang w:eastAsia="nl-NL"/>
        </w:rPr>
        <w:br/>
        <w:t>12. Datum</w:t>
      </w:r>
    </w:p>
    <w:p w:rsidR="00FC6968" w:rsidRPr="00FC6968" w:rsidRDefault="00FC6968" w:rsidP="00FC6968">
      <w:pPr>
        <w:shd w:val="clear" w:color="auto" w:fill="FFFFFF"/>
        <w:spacing w:after="0" w:line="240" w:lineRule="auto"/>
        <w:rPr>
          <w:rFonts w:ascii="Arial" w:eastAsia="Times New Roman" w:hAnsi="Arial" w:cs="Arial"/>
          <w:color w:val="393939"/>
          <w:sz w:val="24"/>
          <w:szCs w:val="24"/>
          <w:lang w:eastAsia="nl-NL"/>
        </w:rPr>
      </w:pPr>
      <w:r w:rsidRPr="00FC6968">
        <w:rPr>
          <w:rFonts w:ascii="Arial" w:eastAsia="Times New Roman" w:hAnsi="Arial" w:cs="Arial"/>
          <w:color w:val="393939"/>
          <w:sz w:val="24"/>
          <w:szCs w:val="24"/>
          <w:lang w:eastAsia="nl-NL"/>
        </w:rPr>
        <w:t>Deze privacyverklaring is opgemaakt op 1 maart 2018 en het laatst gewijzigd op 1 mei 2018. Wij kunnen deze wijzigen. Om van onze actuele privacyverklaring op de hoogte te blijven raden wij u aan deze regelmatig te raadplegen.</w:t>
      </w:r>
    </w:p>
    <w:p w:rsidR="00A715FB" w:rsidRDefault="00A715FB"/>
    <w:sectPr w:rsidR="00A71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973BF"/>
    <w:multiLevelType w:val="multilevel"/>
    <w:tmpl w:val="7C4E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A05135"/>
    <w:multiLevelType w:val="multilevel"/>
    <w:tmpl w:val="2698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7C7F83"/>
    <w:multiLevelType w:val="multilevel"/>
    <w:tmpl w:val="5246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68"/>
    <w:rsid w:val="00994C15"/>
    <w:rsid w:val="00A715FB"/>
    <w:rsid w:val="00FC6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16C7"/>
  <w15:chartTrackingRefBased/>
  <w15:docId w15:val="{1B266D38-AF87-4C17-9723-96B6E4B6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C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4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3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1635</Words>
  <Characters>8994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Hamelink</dc:creator>
  <cp:keywords/>
  <dc:description/>
  <cp:lastModifiedBy>Erik Hamelink</cp:lastModifiedBy>
  <cp:revision>2</cp:revision>
  <cp:lastPrinted>2018-05-07T14:35:00Z</cp:lastPrinted>
  <dcterms:created xsi:type="dcterms:W3CDTF">2018-05-07T14:30:00Z</dcterms:created>
  <dcterms:modified xsi:type="dcterms:W3CDTF">2018-05-07T14:40:00Z</dcterms:modified>
</cp:coreProperties>
</file>